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6E" w:rsidRDefault="00800868" w:rsidP="00F8576E">
      <w:r>
        <w:rPr>
          <w:rFonts w:hint="eastAsia"/>
        </w:rPr>
        <w:t>認定支援機関様</w:t>
      </w:r>
    </w:p>
    <w:p w:rsidR="00F8576E" w:rsidRDefault="00F8576E" w:rsidP="00F8576E">
      <w:r>
        <w:rPr>
          <w:rFonts w:hint="eastAsia"/>
        </w:rPr>
        <w:t>金融機関様</w:t>
      </w:r>
    </w:p>
    <w:p w:rsidR="00800868" w:rsidRPr="007E243F" w:rsidRDefault="00800868" w:rsidP="00800868">
      <w:pPr>
        <w:rPr>
          <w:sz w:val="28"/>
          <w:szCs w:val="28"/>
        </w:rPr>
      </w:pPr>
      <w:r w:rsidRPr="007E243F">
        <w:rPr>
          <w:rFonts w:hint="eastAsia"/>
          <w:sz w:val="28"/>
          <w:szCs w:val="28"/>
        </w:rPr>
        <w:t>経営改善計画成立後のモニタリング</w:t>
      </w:r>
      <w:r w:rsidR="00B47EFC">
        <w:rPr>
          <w:rFonts w:hint="eastAsia"/>
          <w:sz w:val="28"/>
          <w:szCs w:val="28"/>
        </w:rPr>
        <w:t>計画</w:t>
      </w:r>
      <w:r w:rsidRPr="007E243F">
        <w:rPr>
          <w:rFonts w:hint="eastAsia"/>
          <w:sz w:val="28"/>
          <w:szCs w:val="28"/>
        </w:rPr>
        <w:t>の変更について</w:t>
      </w:r>
    </w:p>
    <w:p w:rsidR="00800868" w:rsidRDefault="00800868" w:rsidP="00800868">
      <w:pPr>
        <w:jc w:val="right"/>
      </w:pPr>
      <w:r>
        <w:rPr>
          <w:rFonts w:hint="eastAsia"/>
        </w:rPr>
        <w:t>静岡県経営改善支援センター</w:t>
      </w:r>
    </w:p>
    <w:p w:rsidR="00800868" w:rsidRPr="001862C4" w:rsidRDefault="007E4F22" w:rsidP="00800868">
      <w:r>
        <w:rPr>
          <w:rFonts w:hint="eastAsia"/>
        </w:rPr>
        <w:t>≪関連金融機関への報告≫</w:t>
      </w:r>
    </w:p>
    <w:p w:rsidR="00800868" w:rsidRDefault="00800868" w:rsidP="004D7F68">
      <w:pPr>
        <w:ind w:firstLineChars="100" w:firstLine="210"/>
      </w:pPr>
      <w:r>
        <w:rPr>
          <w:rFonts w:hint="eastAsia"/>
        </w:rPr>
        <w:t>モニタリング</w:t>
      </w:r>
      <w:r w:rsidR="004D7F68">
        <w:rPr>
          <w:rFonts w:hint="eastAsia"/>
        </w:rPr>
        <w:t>サイクル</w:t>
      </w:r>
      <w:r>
        <w:rPr>
          <w:rFonts w:hint="eastAsia"/>
        </w:rPr>
        <w:t>や内容の変更は、関係金融機関に協議の上で行うとともに、変更した場合は、経営改善支援センター宛にその旨を通知するようお願いします。</w:t>
      </w:r>
    </w:p>
    <w:p w:rsidR="00800868" w:rsidRDefault="00800868" w:rsidP="00800868">
      <w:r>
        <w:rPr>
          <w:rFonts w:hint="eastAsia"/>
        </w:rPr>
        <w:t>「モニタリング計画の変更に関する報告」を関連金融機関と、静岡県経営改善支援センターに提出します。（報告の記入例添付）</w:t>
      </w:r>
    </w:p>
    <w:p w:rsidR="004D7F68" w:rsidRDefault="00CA66C0" w:rsidP="00F40DBE">
      <w:pPr>
        <w:ind w:firstLineChars="200" w:firstLine="420"/>
      </w:pPr>
      <w:r>
        <w:rPr>
          <w:rFonts w:hint="eastAsia"/>
        </w:rPr>
        <w:t>◆</w:t>
      </w:r>
      <w:r w:rsidR="004D7F68">
        <w:rPr>
          <w:rFonts w:hint="eastAsia"/>
        </w:rPr>
        <w:t>「</w:t>
      </w:r>
      <w:r w:rsidR="00BD0EB2">
        <w:rPr>
          <w:rFonts w:hint="eastAsia"/>
        </w:rPr>
        <w:t>モニタリング計画の変更に関する報告</w:t>
      </w:r>
      <w:r w:rsidR="004D7F68">
        <w:rPr>
          <w:rFonts w:hint="eastAsia"/>
        </w:rPr>
        <w:t>」</w:t>
      </w:r>
      <w:r w:rsidR="00BD0EB2">
        <w:rPr>
          <w:rFonts w:hint="eastAsia"/>
        </w:rPr>
        <w:t>記入上の</w:t>
      </w:r>
      <w:r w:rsidR="00800868">
        <w:rPr>
          <w:rFonts w:hint="eastAsia"/>
        </w:rPr>
        <w:t>注意事項</w:t>
      </w:r>
    </w:p>
    <w:p w:rsidR="00800868" w:rsidRDefault="00800868" w:rsidP="002D7F61">
      <w:r>
        <w:rPr>
          <w:rFonts w:hint="eastAsia"/>
        </w:rPr>
        <w:t>・報告に記載する変更内容には変更理由を含めて記入してください。</w:t>
      </w:r>
    </w:p>
    <w:p w:rsidR="00800868" w:rsidRDefault="00475981" w:rsidP="00800868">
      <w:pPr>
        <w:jc w:val="left"/>
      </w:pPr>
      <w:r>
        <w:rPr>
          <w:rFonts w:hint="eastAsia"/>
        </w:rPr>
        <w:t>・</w:t>
      </w:r>
      <w:r w:rsidR="00800868">
        <w:rPr>
          <w:rFonts w:hint="eastAsia"/>
        </w:rPr>
        <w:t>変更項目は例のように箇条書きで分かるように記入してください。</w:t>
      </w:r>
    </w:p>
    <w:p w:rsidR="00800868" w:rsidRDefault="00475981" w:rsidP="00800868">
      <w:pPr>
        <w:ind w:firstLineChars="200" w:firstLine="420"/>
      </w:pPr>
      <w:r>
        <w:rPr>
          <w:rFonts w:hint="eastAsia"/>
        </w:rPr>
        <w:t>【</w:t>
      </w:r>
      <w:r w:rsidR="00800868">
        <w:rPr>
          <w:rFonts w:hint="eastAsia"/>
        </w:rPr>
        <w:t>例</w:t>
      </w:r>
      <w:r>
        <w:rPr>
          <w:rFonts w:hint="eastAsia"/>
        </w:rPr>
        <w:t>】</w:t>
      </w:r>
      <w:r w:rsidR="00800868">
        <w:rPr>
          <w:rFonts w:hint="eastAsia"/>
        </w:rPr>
        <w:t xml:space="preserve">　・モニタリングサイクル</w:t>
      </w:r>
    </w:p>
    <w:p w:rsidR="00554985" w:rsidRDefault="00800868" w:rsidP="00800868">
      <w:pPr>
        <w:ind w:firstLineChars="200" w:firstLine="420"/>
      </w:pPr>
      <w:r>
        <w:rPr>
          <w:rFonts w:hint="eastAsia"/>
        </w:rPr>
        <w:t xml:space="preserve">　　　　　　従前</w:t>
      </w:r>
      <w:r w:rsidR="005549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4985">
        <w:rPr>
          <w:rFonts w:hint="eastAsia"/>
        </w:rPr>
        <w:t>3</w:t>
      </w:r>
      <w:r w:rsidR="00554985">
        <w:rPr>
          <w:rFonts w:hint="eastAsia"/>
        </w:rPr>
        <w:t>ヶ月</w:t>
      </w:r>
      <w:r>
        <w:rPr>
          <w:rFonts w:hint="eastAsia"/>
        </w:rPr>
        <w:t xml:space="preserve">　</w:t>
      </w:r>
    </w:p>
    <w:p w:rsidR="00800868" w:rsidRDefault="00800868" w:rsidP="00554985">
      <w:pPr>
        <w:ind w:firstLineChars="600" w:firstLine="1260"/>
      </w:pPr>
      <w:r>
        <w:rPr>
          <w:rFonts w:hint="eastAsia"/>
        </w:rPr>
        <w:t xml:space="preserve">　　変更後　</w:t>
      </w:r>
      <w:r>
        <w:rPr>
          <w:rFonts w:hint="eastAsia"/>
        </w:rPr>
        <w:t>6</w:t>
      </w:r>
      <w:r>
        <w:rPr>
          <w:rFonts w:hint="eastAsia"/>
        </w:rPr>
        <w:t>ヶ月</w:t>
      </w:r>
    </w:p>
    <w:p w:rsidR="00BB0697" w:rsidRDefault="00554985" w:rsidP="00800868">
      <w:pPr>
        <w:ind w:firstLineChars="200" w:firstLine="420"/>
      </w:pPr>
      <w:r>
        <w:rPr>
          <w:rFonts w:hint="eastAsia"/>
        </w:rPr>
        <w:t xml:space="preserve">　　　　・モニタリング実施予定の認定支援機関</w:t>
      </w:r>
    </w:p>
    <w:p w:rsidR="00554985" w:rsidRDefault="00554985" w:rsidP="00800868">
      <w:pPr>
        <w:ind w:firstLineChars="200" w:firstLine="420"/>
      </w:pPr>
      <w:r>
        <w:rPr>
          <w:rFonts w:hint="eastAsia"/>
        </w:rPr>
        <w:t xml:space="preserve">　　　　　　従前　　税理士法人〇○○</w:t>
      </w:r>
    </w:p>
    <w:p w:rsidR="00554985" w:rsidRDefault="00554985" w:rsidP="00800868">
      <w:pPr>
        <w:ind w:firstLineChars="200" w:firstLine="420"/>
      </w:pPr>
      <w:r>
        <w:rPr>
          <w:rFonts w:hint="eastAsia"/>
        </w:rPr>
        <w:t xml:space="preserve">　　　　　　変更後　</w:t>
      </w:r>
      <w:r w:rsidR="00585C7E">
        <w:rPr>
          <w:rFonts w:hint="eastAsia"/>
        </w:rPr>
        <w:t>▲▲▲</w:t>
      </w:r>
      <w:r>
        <w:rPr>
          <w:rFonts w:hint="eastAsia"/>
        </w:rPr>
        <w:t>税理士法人</w:t>
      </w:r>
    </w:p>
    <w:p w:rsidR="00554985" w:rsidRDefault="00554985" w:rsidP="00800868">
      <w:pPr>
        <w:ind w:firstLineChars="200" w:firstLine="420"/>
      </w:pPr>
    </w:p>
    <w:p w:rsidR="001862C4" w:rsidRDefault="001862C4" w:rsidP="001862C4">
      <w:r>
        <w:rPr>
          <w:rFonts w:hint="eastAsia"/>
        </w:rPr>
        <w:t>≪モニタリング実施予定の認定支援機関の変更について</w:t>
      </w:r>
      <w:r w:rsidR="00585C7E">
        <w:rPr>
          <w:rFonts w:hint="eastAsia"/>
        </w:rPr>
        <w:t>の注意事項</w:t>
      </w:r>
      <w:r>
        <w:rPr>
          <w:rFonts w:hint="eastAsia"/>
        </w:rPr>
        <w:t>≫</w:t>
      </w:r>
    </w:p>
    <w:p w:rsidR="00E62654" w:rsidRDefault="00585C7E" w:rsidP="00CA66C0">
      <w:pPr>
        <w:ind w:leftChars="100" w:left="210"/>
      </w:pPr>
      <w:r>
        <w:rPr>
          <w:rFonts w:hint="eastAsia"/>
        </w:rPr>
        <w:t>・</w:t>
      </w:r>
      <w:r w:rsidR="00E62654">
        <w:rPr>
          <w:rFonts w:hint="eastAsia"/>
        </w:rPr>
        <w:t>モニタリング期間の途中</w:t>
      </w:r>
      <w:r w:rsidR="00291315">
        <w:rPr>
          <w:rFonts w:hint="eastAsia"/>
        </w:rPr>
        <w:t>に、</w:t>
      </w:r>
      <w:r w:rsidR="00CA66C0">
        <w:rPr>
          <w:rFonts w:hint="eastAsia"/>
        </w:rPr>
        <w:t>やむをえない事情</w:t>
      </w:r>
      <w:r w:rsidR="0059446A">
        <w:rPr>
          <w:rFonts w:hint="eastAsia"/>
        </w:rPr>
        <w:t>で、モニタリング実施予定</w:t>
      </w:r>
      <w:r w:rsidR="006F0179">
        <w:rPr>
          <w:rFonts w:hint="eastAsia"/>
        </w:rPr>
        <w:t>の</w:t>
      </w:r>
      <w:r w:rsidR="00E62654">
        <w:rPr>
          <w:rFonts w:hint="eastAsia"/>
        </w:rPr>
        <w:t>認定支援機関</w:t>
      </w:r>
      <w:r w:rsidR="0059446A">
        <w:rPr>
          <w:rFonts w:hint="eastAsia"/>
        </w:rPr>
        <w:t>を変更</w:t>
      </w:r>
      <w:r w:rsidR="00E62654">
        <w:rPr>
          <w:rFonts w:hint="eastAsia"/>
        </w:rPr>
        <w:t>する場合、センターの了解が必要です。</w:t>
      </w:r>
    </w:p>
    <w:p w:rsidR="001D7B86" w:rsidRDefault="001D7B86" w:rsidP="00CA66C0">
      <w:pPr>
        <w:ind w:leftChars="100" w:left="210"/>
      </w:pPr>
    </w:p>
    <w:p w:rsidR="001862C4" w:rsidRDefault="00585C7E" w:rsidP="007E4F22">
      <w:pPr>
        <w:ind w:leftChars="100" w:left="210"/>
      </w:pPr>
      <w:r>
        <w:rPr>
          <w:rFonts w:hint="eastAsia"/>
        </w:rPr>
        <w:t>・</w:t>
      </w:r>
      <w:r w:rsidR="00E62654">
        <w:rPr>
          <w:rFonts w:hint="eastAsia"/>
        </w:rPr>
        <w:t>モニタリング</w:t>
      </w:r>
      <w:r w:rsidR="00291315">
        <w:rPr>
          <w:rFonts w:hint="eastAsia"/>
        </w:rPr>
        <w:t>を</w:t>
      </w:r>
      <w:r w:rsidR="00CA66C0">
        <w:rPr>
          <w:rFonts w:hint="eastAsia"/>
        </w:rPr>
        <w:t>実施</w:t>
      </w:r>
      <w:r w:rsidR="00291315">
        <w:rPr>
          <w:rFonts w:hint="eastAsia"/>
        </w:rPr>
        <w:t>できるの</w:t>
      </w:r>
      <w:r w:rsidR="00E62654">
        <w:rPr>
          <w:rFonts w:hint="eastAsia"/>
        </w:rPr>
        <w:t>は</w:t>
      </w:r>
      <w:r w:rsidR="00291315">
        <w:rPr>
          <w:rFonts w:hint="eastAsia"/>
        </w:rPr>
        <w:t>登録</w:t>
      </w:r>
      <w:r w:rsidR="0059446A">
        <w:rPr>
          <w:rFonts w:hint="eastAsia"/>
        </w:rPr>
        <w:t>認定支援機関</w:t>
      </w:r>
      <w:r w:rsidR="006759CB">
        <w:rPr>
          <w:rFonts w:hint="eastAsia"/>
        </w:rPr>
        <w:t>のみです。当該案件の</w:t>
      </w:r>
      <w:r w:rsidR="007E4F22">
        <w:rPr>
          <w:rFonts w:hint="eastAsia"/>
        </w:rPr>
        <w:t>利用申請時に</w:t>
      </w:r>
      <w:r w:rsidR="006759CB">
        <w:rPr>
          <w:rFonts w:hint="eastAsia"/>
        </w:rPr>
        <w:t>参加していない認定支援機関</w:t>
      </w:r>
      <w:r w:rsidR="00291315">
        <w:rPr>
          <w:rFonts w:hint="eastAsia"/>
        </w:rPr>
        <w:t>がモニタリングを実施する場合は</w:t>
      </w:r>
      <w:r w:rsidR="006759CB">
        <w:rPr>
          <w:rFonts w:hint="eastAsia"/>
        </w:rPr>
        <w:t>、</w:t>
      </w:r>
      <w:r w:rsidR="007E4F22">
        <w:rPr>
          <w:rFonts w:hint="eastAsia"/>
        </w:rPr>
        <w:t>変更届</w:t>
      </w:r>
      <w:r w:rsidR="00291315">
        <w:rPr>
          <w:rFonts w:hint="eastAsia"/>
        </w:rPr>
        <w:t>の提出</w:t>
      </w:r>
      <w:r w:rsidR="007E4F22">
        <w:rPr>
          <w:rFonts w:hint="eastAsia"/>
        </w:rPr>
        <w:t>が必要</w:t>
      </w:r>
      <w:r>
        <w:rPr>
          <w:rFonts w:hint="eastAsia"/>
        </w:rPr>
        <w:t>になります。センターにお問い合わせください。その上で、変更届フォームは個別にお送りします。</w:t>
      </w:r>
    </w:p>
    <w:p w:rsidR="001D7B86" w:rsidRDefault="001D7B86" w:rsidP="007E4F22">
      <w:pPr>
        <w:ind w:leftChars="100" w:left="210"/>
      </w:pPr>
    </w:p>
    <w:p w:rsidR="00554985" w:rsidRDefault="00585C7E" w:rsidP="001D7B86">
      <w:pPr>
        <w:ind w:leftChars="100" w:left="210"/>
      </w:pPr>
      <w:r>
        <w:rPr>
          <w:rFonts w:hint="eastAsia"/>
        </w:rPr>
        <w:t>・</w:t>
      </w:r>
      <w:r w:rsidR="001D7B86">
        <w:rPr>
          <w:rFonts w:hint="eastAsia"/>
        </w:rPr>
        <w:t>モニタリング実施予定の認定支援機関を、取引金融機関に変更する場合は、他の注意事項もありますので、センターにお問い合わせください。</w:t>
      </w:r>
    </w:p>
    <w:p w:rsidR="00554985" w:rsidRDefault="00554985" w:rsidP="00F40DBE">
      <w:pPr>
        <w:ind w:leftChars="100" w:left="210" w:firstLineChars="100" w:firstLine="210"/>
      </w:pPr>
    </w:p>
    <w:p w:rsidR="00554985" w:rsidRDefault="00554985" w:rsidP="00F40DBE">
      <w:pPr>
        <w:ind w:leftChars="100" w:left="210" w:firstLineChars="100" w:firstLine="210"/>
      </w:pPr>
    </w:p>
    <w:p w:rsidR="001D7B86" w:rsidRDefault="001D7B86" w:rsidP="00C24FE2">
      <w:pPr>
        <w:ind w:left="1680" w:hangingChars="800" w:hanging="1680"/>
      </w:pPr>
    </w:p>
    <w:p w:rsidR="00F40DBE" w:rsidRPr="006759CB" w:rsidRDefault="00F40DBE" w:rsidP="00C24FE2">
      <w:pPr>
        <w:ind w:left="1680" w:hangingChars="800" w:hanging="1680"/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p w:rsidR="00800868" w:rsidRDefault="00800868" w:rsidP="00291315">
      <w:r>
        <w:rPr>
          <w:rFonts w:hint="eastAsia"/>
        </w:rPr>
        <w:t xml:space="preserve">　　　　　</w:t>
      </w:r>
      <w:r w:rsidR="00291315">
        <w:rPr>
          <w:rFonts w:hint="eastAsia"/>
        </w:rPr>
        <w:t xml:space="preserve">　　　　　　　　　</w:t>
      </w:r>
      <w:r w:rsidR="00B4500E">
        <w:rPr>
          <w:rFonts w:hint="eastAsia"/>
        </w:rPr>
        <w:t xml:space="preserve">   </w:t>
      </w:r>
      <w:r w:rsidR="00291315">
        <w:rPr>
          <w:rFonts w:hint="eastAsia"/>
        </w:rPr>
        <w:t xml:space="preserve">　　　　　</w:t>
      </w:r>
      <w:r>
        <w:rPr>
          <w:rFonts w:hint="eastAsia"/>
        </w:rPr>
        <w:t>（静岡県経営改善支援センター</w:t>
      </w:r>
      <w:r w:rsidR="00B4500E">
        <w:rPr>
          <w:rFonts w:hint="eastAsia"/>
        </w:rPr>
        <w:t xml:space="preserve"> </w:t>
      </w:r>
      <w:r w:rsidR="00B4500E">
        <w:rPr>
          <w:rFonts w:hint="eastAsia"/>
        </w:rPr>
        <w:t>Ｒ</w:t>
      </w:r>
      <w:r w:rsidR="00B4500E">
        <w:rPr>
          <w:rFonts w:hint="eastAsia"/>
        </w:rPr>
        <w:t>011001</w:t>
      </w:r>
      <w:r w:rsidR="00B4500E">
        <w:rPr>
          <w:rFonts w:hint="eastAsia"/>
        </w:rPr>
        <w:t>）</w:t>
      </w:r>
    </w:p>
    <w:p w:rsidR="00B51771" w:rsidRPr="00800868" w:rsidRDefault="00800868">
      <w:pPr>
        <w:rPr>
          <w:sz w:val="24"/>
          <w:szCs w:val="24"/>
        </w:rPr>
      </w:pPr>
      <w:r w:rsidRPr="00800868">
        <w:rPr>
          <w:rFonts w:hint="eastAsia"/>
          <w:sz w:val="24"/>
          <w:szCs w:val="24"/>
          <w:bdr w:val="single" w:sz="4" w:space="0" w:color="auto"/>
        </w:rPr>
        <w:lastRenderedPageBreak/>
        <w:t>記入例</w:t>
      </w:r>
      <w:r w:rsidR="00B51771" w:rsidRPr="00800868">
        <w:rPr>
          <w:rFonts w:hint="eastAsia"/>
          <w:sz w:val="24"/>
          <w:szCs w:val="24"/>
        </w:rPr>
        <w:t xml:space="preserve">　</w:t>
      </w:r>
      <w:r w:rsidR="009871FF">
        <w:rPr>
          <w:rFonts w:hint="eastAsia"/>
          <w:sz w:val="24"/>
          <w:szCs w:val="24"/>
        </w:rPr>
        <w:t xml:space="preserve">　</w:t>
      </w:r>
      <w:r w:rsidR="00362A6F">
        <w:rPr>
          <w:rFonts w:hint="eastAsia"/>
          <w:sz w:val="24"/>
          <w:szCs w:val="24"/>
        </w:rPr>
        <w:t>経営改善計画における</w:t>
      </w:r>
      <w:r w:rsidR="00B51771" w:rsidRPr="00800868">
        <w:rPr>
          <w:rFonts w:hint="eastAsia"/>
          <w:sz w:val="24"/>
          <w:szCs w:val="24"/>
        </w:rPr>
        <w:t>モニタリング計画の変更に関する報告</w:t>
      </w:r>
    </w:p>
    <w:p w:rsidR="00800868" w:rsidRDefault="00800868"/>
    <w:p w:rsidR="00AA567B" w:rsidRDefault="00B51771" w:rsidP="00800868">
      <w:r>
        <w:rPr>
          <w:rFonts w:hint="eastAsia"/>
        </w:rPr>
        <w:t>静岡県経営改善支援センター</w:t>
      </w:r>
    </w:p>
    <w:p w:rsidR="00B51771" w:rsidRDefault="00C546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177800</wp:posOffset>
                </wp:positionV>
                <wp:extent cx="2105025" cy="581025"/>
                <wp:effectExtent l="1352550" t="0" r="28575" b="2000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81025"/>
                        </a:xfrm>
                        <a:prstGeom prst="wedgeRectCallout">
                          <a:avLst>
                            <a:gd name="adj1" fmla="val -113593"/>
                            <a:gd name="adj2" fmla="val 788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69B" w:rsidRDefault="00C5469B" w:rsidP="00C54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64.7pt;margin-top:14pt;width:165.7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" adj="-13736,27841" filled="f" strokecolor="#243f60 [1604]" strokeweight="2pt">
                <v:textbox>
                  <w:txbxContent>
                    <w:p w:rsidR="00C5469B" w:rsidRDefault="00C5469B" w:rsidP="00C546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771">
        <w:rPr>
          <w:rFonts w:hint="eastAsia"/>
        </w:rPr>
        <w:t xml:space="preserve">○○銀行　</w:t>
      </w:r>
      <w:r w:rsidR="008E054E">
        <w:rPr>
          <w:rFonts w:hint="eastAsia"/>
        </w:rPr>
        <w:t xml:space="preserve">　　　　　様</w:t>
      </w:r>
    </w:p>
    <w:p w:rsidR="00B51771" w:rsidRDefault="00B51771">
      <w:r>
        <w:rPr>
          <w:rFonts w:hint="eastAsia"/>
        </w:rPr>
        <w:t>〇○信用金庫</w:t>
      </w:r>
      <w:r w:rsidR="008E054E">
        <w:rPr>
          <w:rFonts w:hint="eastAsia"/>
        </w:rPr>
        <w:t xml:space="preserve">　　　　様</w:t>
      </w:r>
      <w:r w:rsidR="00117C7F">
        <w:rPr>
          <w:rFonts w:hint="eastAsia"/>
        </w:rPr>
        <w:t xml:space="preserve">　　　　　　計画成立日は複数同意書の</w:t>
      </w:r>
    </w:p>
    <w:p w:rsidR="00B51771" w:rsidRDefault="00B51771">
      <w:r>
        <w:rPr>
          <w:rFonts w:hint="eastAsia"/>
        </w:rPr>
        <w:t>静岡県信用保証協会</w:t>
      </w:r>
      <w:r w:rsidR="008E054E">
        <w:rPr>
          <w:rFonts w:hint="eastAsia"/>
        </w:rPr>
        <w:t xml:space="preserve">　様</w:t>
      </w:r>
      <w:r w:rsidR="00117C7F">
        <w:rPr>
          <w:rFonts w:hint="eastAsia"/>
        </w:rPr>
        <w:t xml:space="preserve">　　　　　　の最後の日付です</w:t>
      </w:r>
    </w:p>
    <w:p w:rsidR="00B51771" w:rsidRDefault="00B51771"/>
    <w:p w:rsidR="00B51771" w:rsidRDefault="00B4500E">
      <w:r>
        <w:rPr>
          <w:rFonts w:hint="eastAsia"/>
        </w:rPr>
        <w:t>令和</w:t>
      </w:r>
      <w:r w:rsidR="00B51771">
        <w:rPr>
          <w:rFonts w:hint="eastAsia"/>
        </w:rPr>
        <w:t>〇年〇月に成立した</w:t>
      </w:r>
      <w:r w:rsidR="004D7F68">
        <w:rPr>
          <w:rFonts w:hint="eastAsia"/>
        </w:rPr>
        <w:t>株式会社〇○○の</w:t>
      </w:r>
      <w:r w:rsidR="00B51771">
        <w:rPr>
          <w:rFonts w:hint="eastAsia"/>
        </w:rPr>
        <w:t>経営改善計画</w:t>
      </w:r>
      <w:r w:rsidR="004D7F68">
        <w:rPr>
          <w:rFonts w:hint="eastAsia"/>
        </w:rPr>
        <w:t>における</w:t>
      </w:r>
      <w:r w:rsidR="00B51771">
        <w:rPr>
          <w:rFonts w:hint="eastAsia"/>
        </w:rPr>
        <w:t>モニタリング</w:t>
      </w:r>
      <w:r w:rsidR="004D7F68">
        <w:rPr>
          <w:rFonts w:hint="eastAsia"/>
        </w:rPr>
        <w:t>計画</w:t>
      </w:r>
      <w:r w:rsidR="00B51771">
        <w:rPr>
          <w:rFonts w:hint="eastAsia"/>
        </w:rPr>
        <w:t>を</w:t>
      </w:r>
      <w:r w:rsidR="00117C7F">
        <w:rPr>
          <w:rFonts w:hint="eastAsia"/>
        </w:rPr>
        <w:t>、</w:t>
      </w:r>
      <w:r w:rsidR="00B51771">
        <w:rPr>
          <w:rFonts w:hint="eastAsia"/>
        </w:rPr>
        <w:t>下記の通り変更しましたのでご報告します。</w:t>
      </w:r>
    </w:p>
    <w:p w:rsidR="00B51771" w:rsidRPr="000661D0" w:rsidRDefault="00B51771"/>
    <w:p w:rsidR="00B51771" w:rsidRDefault="00B51771">
      <w:r>
        <w:rPr>
          <w:rFonts w:hint="eastAsia"/>
        </w:rPr>
        <w:t>変更内容</w:t>
      </w:r>
    </w:p>
    <w:p w:rsidR="00B51771" w:rsidRDefault="007C68C2" w:rsidP="00EC4CA9">
      <w:r>
        <w:rPr>
          <w:rFonts w:hint="eastAsia"/>
        </w:rPr>
        <w:t>・・・・・・・・・・・・・</w:t>
      </w:r>
      <w:r w:rsidR="00EC4CA9">
        <w:rPr>
          <w:rFonts w:hint="eastAsia"/>
        </w:rPr>
        <w:t>・・・・・・・・・</w:t>
      </w:r>
    </w:p>
    <w:p w:rsidR="00C51D00" w:rsidRDefault="00087A13">
      <w:r>
        <w:rPr>
          <w:rFonts w:hint="eastAsia"/>
        </w:rPr>
        <w:t xml:space="preserve">・・・・・・・・・・・・・・・・・・・・・・　　　</w:t>
      </w:r>
      <w:r w:rsidR="00612DF5">
        <w:rPr>
          <w:rFonts w:hint="eastAsia"/>
        </w:rPr>
        <w:t xml:space="preserve">　　　　　　　　</w:t>
      </w:r>
    </w:p>
    <w:p w:rsidR="00F4388F" w:rsidRDefault="00316776">
      <w:r>
        <w:rPr>
          <w:rFonts w:hint="eastAsia"/>
        </w:rPr>
        <w:t>・・・・・・・・・・・・・・・・・・・・・・</w:t>
      </w:r>
    </w:p>
    <w:p w:rsidR="00F4388F" w:rsidRDefault="00B150B6">
      <w:r>
        <w:rPr>
          <w:rFonts w:hint="eastAsia"/>
        </w:rPr>
        <w:t>（変更理由・変更項目を記入）</w:t>
      </w:r>
    </w:p>
    <w:p w:rsidR="00F4388F" w:rsidRDefault="00F4388F"/>
    <w:p w:rsidR="00F4388F" w:rsidRDefault="00F4388F"/>
    <w:p w:rsidR="000661D0" w:rsidRDefault="00F4388F">
      <w:r>
        <w:rPr>
          <w:rFonts w:hint="eastAsia"/>
        </w:rPr>
        <w:t xml:space="preserve">　　　　　　　　　　　　　　　　　　　　　　　　　　　　　　　　　利用申請時の印　</w:t>
      </w:r>
    </w:p>
    <w:p w:rsidR="00F4388F" w:rsidRDefault="000661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000FF" wp14:editId="6702ECCF">
                <wp:simplePos x="0" y="0"/>
                <wp:positionH relativeFrom="column">
                  <wp:posOffset>4947285</wp:posOffset>
                </wp:positionH>
                <wp:positionV relativeFrom="paragraph">
                  <wp:posOffset>139700</wp:posOffset>
                </wp:positionV>
                <wp:extent cx="342900" cy="133350"/>
                <wp:effectExtent l="66675" t="28575" r="47625" b="95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8085">
                          <a:off x="0" y="0"/>
                          <a:ext cx="3429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89.55pt;margin-top:11pt;width:27pt;height:10.5pt;rotation:732701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" adj="17400" fillcolor="#4f81bd [3204]" strokecolor="#243f60 [1604]" strokeweight="2pt"/>
            </w:pict>
          </mc:Fallback>
        </mc:AlternateContent>
      </w:r>
      <w:r w:rsidR="00F4388F">
        <w:rPr>
          <w:rFonts w:hint="eastAsia"/>
        </w:rPr>
        <w:t xml:space="preserve">　</w:t>
      </w:r>
    </w:p>
    <w:p w:rsidR="00B51771" w:rsidRDefault="00612DF5">
      <w:r>
        <w:rPr>
          <w:rFonts w:hint="eastAsia"/>
        </w:rPr>
        <w:t xml:space="preserve">　　　　　　　　　　　　　　　　　　　　　　　</w:t>
      </w:r>
      <w:r w:rsidR="00B4500E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 xml:space="preserve">　　</w:t>
      </w:r>
      <w:r w:rsidR="00B4500E">
        <w:rPr>
          <w:rFonts w:hint="eastAsia"/>
        </w:rPr>
        <w:t>令和</w:t>
      </w:r>
      <w:r w:rsidR="00B4500E">
        <w:rPr>
          <w:rFonts w:hint="eastAsia"/>
        </w:rPr>
        <w:t>1</w:t>
      </w:r>
      <w:r>
        <w:rPr>
          <w:rFonts w:hint="eastAsia"/>
        </w:rPr>
        <w:t>年</w:t>
      </w:r>
      <w:r w:rsidR="00B4500E">
        <w:rPr>
          <w:rFonts w:hint="eastAsia"/>
        </w:rPr>
        <w:t>10</w:t>
      </w:r>
      <w:r>
        <w:rPr>
          <w:rFonts w:hint="eastAsia"/>
        </w:rPr>
        <w:t>月</w:t>
      </w:r>
      <w:r w:rsidR="00B4500E">
        <w:rPr>
          <w:rFonts w:hint="eastAsia"/>
        </w:rPr>
        <w:t>1</w:t>
      </w:r>
      <w:r>
        <w:rPr>
          <w:rFonts w:hint="eastAsia"/>
        </w:rPr>
        <w:t>日</w:t>
      </w:r>
    </w:p>
    <w:p w:rsidR="00B51771" w:rsidRDefault="00B51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25400</wp:posOffset>
                </wp:positionV>
                <wp:extent cx="381000" cy="419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80.7pt;margin-top:2pt;width:3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　　　　　　　事業者　　　　</w:t>
      </w:r>
      <w:r w:rsidR="007C68C2">
        <w:rPr>
          <w:rFonts w:hint="eastAsia"/>
        </w:rPr>
        <w:t xml:space="preserve">　　</w:t>
      </w:r>
      <w:r>
        <w:rPr>
          <w:rFonts w:hint="eastAsia"/>
        </w:rPr>
        <w:t>株式会社〇○○</w:t>
      </w:r>
    </w:p>
    <w:p w:rsidR="00B51771" w:rsidRDefault="00B51771">
      <w:r>
        <w:rPr>
          <w:rFonts w:hint="eastAsia"/>
        </w:rPr>
        <w:t xml:space="preserve">　　　　　　　　　　　　　　　　　　　　　　　　</w:t>
      </w:r>
      <w:r w:rsidR="007C68C2">
        <w:rPr>
          <w:rFonts w:hint="eastAsia"/>
        </w:rPr>
        <w:t xml:space="preserve">　</w:t>
      </w:r>
      <w:r>
        <w:rPr>
          <w:rFonts w:hint="eastAsia"/>
        </w:rPr>
        <w:t>代表取締役〇○○</w:t>
      </w:r>
    </w:p>
    <w:p w:rsidR="00B51771" w:rsidRDefault="00B51771"/>
    <w:p w:rsidR="00B51771" w:rsidRDefault="007C68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73025</wp:posOffset>
                </wp:positionV>
                <wp:extent cx="381000" cy="371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380.7pt;margin-top:5.75pt;width:30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" filled="f" strokecolor="#f79646 [3209]" strokeweight="2pt"/>
            </w:pict>
          </mc:Fallback>
        </mc:AlternateContent>
      </w:r>
      <w:r w:rsidR="001D7B86">
        <w:rPr>
          <w:rFonts w:hint="eastAsia"/>
        </w:rPr>
        <w:t xml:space="preserve">　　　　　　　　　　　　　代表</w:t>
      </w:r>
      <w:r w:rsidR="00B51771">
        <w:rPr>
          <w:rFonts w:hint="eastAsia"/>
        </w:rPr>
        <w:t xml:space="preserve">認定支援機関　</w:t>
      </w:r>
      <w:r w:rsidR="00C51D00">
        <w:rPr>
          <w:rFonts w:hint="eastAsia"/>
        </w:rPr>
        <w:t xml:space="preserve">　　</w:t>
      </w:r>
      <w:r>
        <w:rPr>
          <w:rFonts w:hint="eastAsia"/>
        </w:rPr>
        <w:t>〇○○</w:t>
      </w:r>
      <w:r w:rsidR="004675B2">
        <w:rPr>
          <w:rFonts w:hint="eastAsia"/>
        </w:rPr>
        <w:t>コンサルタント</w:t>
      </w:r>
    </w:p>
    <w:p w:rsidR="007C68C2" w:rsidRDefault="007C68C2">
      <w:r>
        <w:rPr>
          <w:rFonts w:hint="eastAsia"/>
        </w:rPr>
        <w:t xml:space="preserve">　　　　　　　　　　　　　　　　　　　　　　　　　代表〇○</w:t>
      </w:r>
    </w:p>
    <w:p w:rsidR="004675B2" w:rsidRDefault="005231DA">
      <w:r>
        <w:rPr>
          <w:rFonts w:hint="eastAsia"/>
        </w:rPr>
        <w:t xml:space="preserve">　　　　　　　　　　　　　　　　　　　　　　　　　　　　　　　</w:t>
      </w:r>
    </w:p>
    <w:p w:rsidR="000661D0" w:rsidRPr="001D7B86" w:rsidRDefault="001D7B86">
      <w:r>
        <w:rPr>
          <w:rFonts w:hint="eastAsia"/>
        </w:rPr>
        <w:t xml:space="preserve">　　　　　　　　　　　　　</w:t>
      </w:r>
    </w:p>
    <w:sectPr w:rsidR="000661D0" w:rsidRPr="001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55" w:rsidRDefault="00E90355" w:rsidP="00800868">
      <w:r>
        <w:separator/>
      </w:r>
    </w:p>
  </w:endnote>
  <w:endnote w:type="continuationSeparator" w:id="0">
    <w:p w:rsidR="00E90355" w:rsidRDefault="00E90355" w:rsidP="008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55" w:rsidRDefault="00E90355" w:rsidP="00800868">
      <w:r>
        <w:separator/>
      </w:r>
    </w:p>
  </w:footnote>
  <w:footnote w:type="continuationSeparator" w:id="0">
    <w:p w:rsidR="00E90355" w:rsidRDefault="00E90355" w:rsidP="0080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71"/>
    <w:rsid w:val="000661D0"/>
    <w:rsid w:val="00087A13"/>
    <w:rsid w:val="00117C7F"/>
    <w:rsid w:val="0014641A"/>
    <w:rsid w:val="001862C4"/>
    <w:rsid w:val="001D7B86"/>
    <w:rsid w:val="002550B3"/>
    <w:rsid w:val="00291315"/>
    <w:rsid w:val="002D7F61"/>
    <w:rsid w:val="002E3688"/>
    <w:rsid w:val="002E58CD"/>
    <w:rsid w:val="002E73A2"/>
    <w:rsid w:val="00316776"/>
    <w:rsid w:val="00362A6F"/>
    <w:rsid w:val="003B3CDB"/>
    <w:rsid w:val="0041266B"/>
    <w:rsid w:val="00445AC0"/>
    <w:rsid w:val="004675B2"/>
    <w:rsid w:val="00475981"/>
    <w:rsid w:val="004D7F68"/>
    <w:rsid w:val="004E29CA"/>
    <w:rsid w:val="005231DA"/>
    <w:rsid w:val="00554985"/>
    <w:rsid w:val="00585C7E"/>
    <w:rsid w:val="0059446A"/>
    <w:rsid w:val="005F719E"/>
    <w:rsid w:val="00600FF0"/>
    <w:rsid w:val="00612DF5"/>
    <w:rsid w:val="006520AF"/>
    <w:rsid w:val="006759CB"/>
    <w:rsid w:val="006F0179"/>
    <w:rsid w:val="007A1910"/>
    <w:rsid w:val="007C68C2"/>
    <w:rsid w:val="007E4F22"/>
    <w:rsid w:val="00800868"/>
    <w:rsid w:val="00857F8A"/>
    <w:rsid w:val="00871645"/>
    <w:rsid w:val="008D5035"/>
    <w:rsid w:val="008E054E"/>
    <w:rsid w:val="009871FF"/>
    <w:rsid w:val="009D2BB7"/>
    <w:rsid w:val="00A91950"/>
    <w:rsid w:val="00AA567B"/>
    <w:rsid w:val="00AC4517"/>
    <w:rsid w:val="00B150B6"/>
    <w:rsid w:val="00B4500E"/>
    <w:rsid w:val="00B47EFC"/>
    <w:rsid w:val="00B51771"/>
    <w:rsid w:val="00B6536A"/>
    <w:rsid w:val="00B67F7C"/>
    <w:rsid w:val="00BB0697"/>
    <w:rsid w:val="00BD0EB2"/>
    <w:rsid w:val="00C24FE2"/>
    <w:rsid w:val="00C51D00"/>
    <w:rsid w:val="00C5469B"/>
    <w:rsid w:val="00CA66C0"/>
    <w:rsid w:val="00CF59BD"/>
    <w:rsid w:val="00D43078"/>
    <w:rsid w:val="00D96906"/>
    <w:rsid w:val="00E5251E"/>
    <w:rsid w:val="00E62654"/>
    <w:rsid w:val="00E90355"/>
    <w:rsid w:val="00EC4CA9"/>
    <w:rsid w:val="00F40DBE"/>
    <w:rsid w:val="00F4388F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68"/>
  </w:style>
  <w:style w:type="paragraph" w:styleId="a5">
    <w:name w:val="footer"/>
    <w:basedOn w:val="a"/>
    <w:link w:val="a6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68"/>
  </w:style>
  <w:style w:type="paragraph" w:styleId="a7">
    <w:name w:val="Closing"/>
    <w:basedOn w:val="a"/>
    <w:link w:val="a8"/>
    <w:uiPriority w:val="99"/>
    <w:unhideWhenUsed/>
    <w:rsid w:val="00800868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68"/>
  </w:style>
  <w:style w:type="paragraph" w:styleId="a5">
    <w:name w:val="footer"/>
    <w:basedOn w:val="a"/>
    <w:link w:val="a6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68"/>
  </w:style>
  <w:style w:type="paragraph" w:styleId="a7">
    <w:name w:val="Closing"/>
    <w:basedOn w:val="a"/>
    <w:link w:val="a8"/>
    <w:uiPriority w:val="99"/>
    <w:unhideWhenUsed/>
    <w:rsid w:val="00800868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5</cp:revision>
  <cp:lastPrinted>2016-04-15T02:07:00Z</cp:lastPrinted>
  <dcterms:created xsi:type="dcterms:W3CDTF">2016-04-21T01:21:00Z</dcterms:created>
  <dcterms:modified xsi:type="dcterms:W3CDTF">2019-09-27T06:40:00Z</dcterms:modified>
</cp:coreProperties>
</file>